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E2404E" w14:textId="1E89E1FF" w:rsidR="00E323D2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Le Conseil d’Administration de</w:t>
      </w:r>
      <w:r w:rsidR="000A1BDC">
        <w:rPr>
          <w:rFonts w:asciiTheme="majorHAnsi" w:eastAsia="Times New Roman" w:hAnsiTheme="majorHAnsi" w:cs="Times New Roman"/>
          <w:lang w:eastAsia="fr-FR"/>
        </w:rPr>
        <w:t xml:space="preserve"> </w:t>
      </w:r>
      <w:r w:rsidR="00A4541C">
        <w:rPr>
          <w:rFonts w:asciiTheme="majorHAnsi" w:eastAsia="Times New Roman" w:hAnsiTheme="majorHAnsi" w:cs="Times New Roman"/>
          <w:lang w:eastAsia="fr-FR"/>
        </w:rPr>
        <w:t xml:space="preserve">la </w:t>
      </w:r>
      <w:r w:rsidR="00944C16" w:rsidRPr="009E15C5">
        <w:rPr>
          <w:rFonts w:asciiTheme="majorHAnsi" w:eastAsia="Times New Roman" w:hAnsiTheme="majorHAnsi" w:cs="Times New Roman"/>
          <w:b/>
          <w:highlight w:val="yellow"/>
          <w:lang w:eastAsia="fr-FR"/>
        </w:rPr>
        <w:t>.......................................</w:t>
      </w:r>
      <w:r w:rsidR="00F13533" w:rsidRPr="009E15C5">
        <w:rPr>
          <w:rFonts w:asciiTheme="majorHAnsi" w:eastAsia="Times New Roman" w:hAnsiTheme="majorHAnsi" w:cs="Times New Roman"/>
          <w:highlight w:val="yellow"/>
          <w:lang w:eastAsia="fr-FR"/>
        </w:rPr>
        <w:t>,</w:t>
      </w:r>
      <w:r w:rsidRPr="006262C1">
        <w:rPr>
          <w:rFonts w:asciiTheme="majorHAnsi" w:eastAsia="Times New Roman" w:hAnsiTheme="majorHAnsi" w:cs="Times New Roman"/>
          <w:lang w:eastAsia="fr-FR"/>
        </w:rPr>
        <w:t xml:space="preserve"> </w:t>
      </w:r>
      <w:r>
        <w:rPr>
          <w:rFonts w:asciiTheme="majorHAnsi" w:eastAsia="Times New Roman" w:hAnsiTheme="majorHAnsi" w:cs="Times New Roman"/>
          <w:lang w:eastAsia="fr-FR"/>
        </w:rPr>
        <w:t>société coopérative agricole,</w:t>
      </w:r>
    </w:p>
    <w:p w14:paraId="58C9BCC3" w14:textId="68DE8055" w:rsidR="00E323D2" w:rsidRPr="00476FE2" w:rsidRDefault="00DF1B06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n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° agrément : </w:t>
      </w:r>
      <w:r w:rsidR="00944C16" w:rsidRPr="009E15C5">
        <w:rPr>
          <w:rFonts w:asciiTheme="majorHAnsi" w:eastAsia="Times New Roman" w:hAnsiTheme="majorHAnsi" w:cs="Times New Roman"/>
          <w:highlight w:val="yellow"/>
          <w:lang w:eastAsia="fr-FR"/>
        </w:rPr>
        <w:t>..................</w:t>
      </w:r>
      <w:r w:rsidR="00A4541C">
        <w:rPr>
          <w:rFonts w:asciiTheme="majorHAnsi" w:eastAsia="Times New Roman" w:hAnsiTheme="majorHAnsi" w:cs="Times New Roman"/>
          <w:lang w:eastAsia="fr-FR"/>
        </w:rPr>
        <w:t xml:space="preserve"> </w:t>
      </w:r>
      <w:r w:rsidR="00E323D2" w:rsidRPr="00476FE2">
        <w:rPr>
          <w:rFonts w:asciiTheme="majorHAnsi" w:eastAsia="Times New Roman" w:hAnsiTheme="majorHAnsi" w:cs="Times New Roman"/>
          <w:lang w:eastAsia="fr-FR"/>
        </w:rPr>
        <w:t>invite</w:t>
      </w:r>
      <w:r w:rsidR="00435226">
        <w:rPr>
          <w:rFonts w:asciiTheme="majorHAnsi" w:eastAsia="Times New Roman" w:hAnsiTheme="majorHAnsi" w:cs="Times New Roman"/>
          <w:lang w:eastAsia="fr-FR"/>
        </w:rPr>
        <w:t xml:space="preserve"> ses associés coopérateurs,</w:t>
      </w:r>
      <w:r w:rsidR="00E323D2" w:rsidRPr="00476FE2">
        <w:rPr>
          <w:rFonts w:asciiTheme="majorHAnsi" w:eastAsia="Times New Roman" w:hAnsiTheme="majorHAnsi" w:cs="Times New Roman"/>
          <w:lang w:eastAsia="fr-FR"/>
        </w:rPr>
        <w:t xml:space="preserve"> à participer </w:t>
      </w:r>
      <w:r w:rsidR="00A31096" w:rsidRPr="00FB2CF5">
        <w:rPr>
          <w:rFonts w:asciiTheme="majorHAnsi" w:eastAsia="Times New Roman" w:hAnsiTheme="majorHAnsi" w:cs="Times New Roman"/>
          <w:b/>
          <w:lang w:eastAsia="fr-FR"/>
        </w:rPr>
        <w:t>à l’Assemblée Générale Extraordinaire</w:t>
      </w:r>
      <w:r w:rsidR="00A31096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r w:rsidR="00944C16">
        <w:rPr>
          <w:rFonts w:asciiTheme="majorHAnsi" w:eastAsia="Times New Roman" w:hAnsiTheme="majorHAnsi" w:cs="Times New Roman"/>
          <w:b/>
          <w:lang w:eastAsia="fr-FR"/>
        </w:rPr>
        <w:t>le</w:t>
      </w:r>
      <w:r w:rsidR="00A31096"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</w:p>
    <w:p w14:paraId="1D0A4039" w14:textId="375FF251" w:rsidR="00A4541C" w:rsidRDefault="00944C16" w:rsidP="00A4541C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lang w:eastAsia="fr-FR"/>
        </w:rPr>
      </w:pPr>
      <w:r w:rsidRPr="009E15C5">
        <w:rPr>
          <w:rFonts w:asciiTheme="majorHAnsi" w:eastAsia="Times New Roman" w:hAnsiTheme="majorHAnsi" w:cs="Times New Roman"/>
          <w:b/>
          <w:highlight w:val="yellow"/>
          <w:lang w:eastAsia="fr-FR"/>
        </w:rPr>
        <w:t>.............................</w:t>
      </w:r>
      <w:r w:rsidR="00A4541C" w:rsidRPr="009E15C5">
        <w:rPr>
          <w:rFonts w:asciiTheme="majorHAnsi" w:eastAsia="Times New Roman" w:hAnsiTheme="majorHAnsi" w:cs="Times New Roman"/>
          <w:b/>
          <w:highlight w:val="yellow"/>
          <w:lang w:eastAsia="fr-FR"/>
        </w:rPr>
        <w:t>,</w:t>
      </w:r>
      <w:r w:rsidR="00A4541C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r w:rsidR="00A4541C" w:rsidRPr="007A5451">
        <w:rPr>
          <w:rFonts w:asciiTheme="majorHAnsi" w:eastAsia="Times New Roman" w:hAnsiTheme="majorHAnsi" w:cs="Times New Roman"/>
          <w:b/>
          <w:highlight w:val="yellow"/>
          <w:lang w:eastAsia="fr-FR"/>
        </w:rPr>
        <w:t>à la salle .........</w:t>
      </w:r>
    </w:p>
    <w:p w14:paraId="23DE78C7" w14:textId="77777777" w:rsidR="00E323D2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28CC4230" w14:textId="77777777" w:rsidR="00E323D2" w:rsidRPr="00FB2CF5" w:rsidRDefault="00A31096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b/>
          <w:lang w:eastAsia="fr-FR"/>
        </w:rPr>
      </w:pPr>
      <w:r>
        <w:rPr>
          <w:rFonts w:asciiTheme="majorHAnsi" w:eastAsia="Times New Roman" w:hAnsiTheme="majorHAnsi" w:cs="Times New Roman"/>
          <w:b/>
          <w:lang w:eastAsia="fr-FR"/>
        </w:rPr>
        <w:t>O</w:t>
      </w:r>
      <w:r w:rsidR="00E323D2" w:rsidRPr="00FB2CF5">
        <w:rPr>
          <w:rFonts w:asciiTheme="majorHAnsi" w:eastAsia="Times New Roman" w:hAnsiTheme="majorHAnsi" w:cs="Times New Roman"/>
          <w:b/>
          <w:lang w:eastAsia="fr-FR"/>
        </w:rPr>
        <w:t>rdre du jour :</w:t>
      </w:r>
    </w:p>
    <w:p w14:paraId="4ECB7BD4" w14:textId="1D461A40" w:rsidR="00944C16" w:rsidRPr="00D52FEA" w:rsidRDefault="00944C16" w:rsidP="00944C16">
      <w:pPr>
        <w:tabs>
          <w:tab w:val="left" w:pos="753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lang w:eastAsia="fr-FR"/>
        </w:rPr>
      </w:pPr>
      <w:bookmarkStart w:id="0" w:name="_Hlk29291309"/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Mise en harmonie des statuts avec les dispositions de l’arrêté du </w:t>
      </w:r>
      <w:r w:rsidR="00C31B19" w:rsidRPr="00C31B19">
        <w:rPr>
          <w:rFonts w:asciiTheme="majorHAnsi" w:eastAsia="Times New Roman" w:hAnsiTheme="majorHAnsi" w:cs="Times New Roman"/>
          <w:highlight w:val="red"/>
          <w:lang w:eastAsia="fr-FR"/>
        </w:rPr>
        <w:t>20 février 2020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, </w:t>
      </w:r>
    </w:p>
    <w:p w14:paraId="6F5A61C9" w14:textId="77777777" w:rsidR="00944C16" w:rsidRPr="00D52FEA" w:rsidRDefault="00944C16" w:rsidP="00944C16">
      <w:pPr>
        <w:tabs>
          <w:tab w:val="left" w:pos="753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Pouvoirs pour l’accomplissement des formalités. </w:t>
      </w:r>
      <w:bookmarkEnd w:id="0"/>
    </w:p>
    <w:p w14:paraId="793C9F54" w14:textId="77777777" w:rsidR="00453A3A" w:rsidRDefault="00453A3A" w:rsidP="007724EF">
      <w:pPr>
        <w:tabs>
          <w:tab w:val="left" w:pos="7533"/>
        </w:tabs>
        <w:spacing w:after="0"/>
        <w:rPr>
          <w:rFonts w:asciiTheme="majorHAnsi" w:eastAsia="Times New Roman" w:hAnsiTheme="majorHAnsi" w:cs="Times New Roman"/>
          <w:b/>
          <w:sz w:val="24"/>
          <w:szCs w:val="24"/>
          <w:lang w:eastAsia="fr-FR"/>
        </w:rPr>
      </w:pPr>
      <w:bookmarkStart w:id="1" w:name="_GoBack"/>
      <w:bookmarkEnd w:id="1"/>
    </w:p>
    <w:sectPr w:rsidR="00453A3A" w:rsidSect="00E323D2">
      <w:footerReference w:type="default" r:id="rId8"/>
      <w:pgSz w:w="11906" w:h="16838"/>
      <w:pgMar w:top="1134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4503D" w14:textId="77777777" w:rsidR="008A796E" w:rsidRDefault="008A796E" w:rsidP="00833390">
      <w:pPr>
        <w:spacing w:after="0" w:line="240" w:lineRule="auto"/>
      </w:pPr>
      <w:r>
        <w:separator/>
      </w:r>
    </w:p>
  </w:endnote>
  <w:endnote w:type="continuationSeparator" w:id="0">
    <w:p w14:paraId="1E0325CF" w14:textId="77777777" w:rsidR="008A796E" w:rsidRDefault="008A796E" w:rsidP="00833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i/>
        <w:sz w:val="20"/>
        <w:szCs w:val="20"/>
      </w:rPr>
      <w:id w:val="-16370612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20"/>
            <w:szCs w:val="20"/>
          </w:rPr>
          <w:id w:val="1385137714"/>
          <w:docPartObj>
            <w:docPartGallery w:val="Page Numbers (Top of Page)"/>
            <w:docPartUnique/>
          </w:docPartObj>
        </w:sdtPr>
        <w:sdtEndPr/>
        <w:sdtContent>
          <w:p w14:paraId="753B825A" w14:textId="77777777" w:rsidR="00833390" w:rsidRPr="00833390" w:rsidRDefault="00833390" w:rsidP="00833390">
            <w:pPr>
              <w:pStyle w:val="Pieddepage"/>
              <w:jc w:val="right"/>
              <w:rPr>
                <w:i/>
                <w:sz w:val="20"/>
                <w:szCs w:val="20"/>
              </w:rPr>
            </w:pPr>
            <w:r w:rsidRPr="00833390">
              <w:rPr>
                <w:i/>
                <w:sz w:val="20"/>
                <w:szCs w:val="20"/>
              </w:rPr>
              <w:t xml:space="preserve">Page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PAGE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4E2535">
              <w:rPr>
                <w:b/>
                <w:bCs/>
                <w:i/>
                <w:noProof/>
                <w:sz w:val="20"/>
                <w:szCs w:val="20"/>
              </w:rPr>
              <w:t>1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  <w:r w:rsidRPr="00833390">
              <w:rPr>
                <w:i/>
                <w:sz w:val="20"/>
                <w:szCs w:val="20"/>
              </w:rPr>
              <w:t xml:space="preserve"> sur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NUMPAGES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4E2535">
              <w:rPr>
                <w:b/>
                <w:bCs/>
                <w:i/>
                <w:noProof/>
                <w:sz w:val="20"/>
                <w:szCs w:val="20"/>
              </w:rPr>
              <w:t>1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2A5CD" w14:textId="77777777" w:rsidR="008A796E" w:rsidRDefault="008A796E" w:rsidP="00833390">
      <w:pPr>
        <w:spacing w:after="0" w:line="240" w:lineRule="auto"/>
      </w:pPr>
      <w:r>
        <w:separator/>
      </w:r>
    </w:p>
  </w:footnote>
  <w:footnote w:type="continuationSeparator" w:id="0">
    <w:p w14:paraId="3A39F8EF" w14:textId="77777777" w:rsidR="008A796E" w:rsidRDefault="008A796E" w:rsidP="00833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3A97"/>
    <w:multiLevelType w:val="multilevel"/>
    <w:tmpl w:val="E388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7703BB"/>
    <w:multiLevelType w:val="hybridMultilevel"/>
    <w:tmpl w:val="9F54EF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60236"/>
    <w:multiLevelType w:val="hybridMultilevel"/>
    <w:tmpl w:val="F060568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C10DCB"/>
    <w:multiLevelType w:val="hybridMultilevel"/>
    <w:tmpl w:val="C00E86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C35989"/>
    <w:multiLevelType w:val="hybridMultilevel"/>
    <w:tmpl w:val="2BD00E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3E090D"/>
    <w:multiLevelType w:val="hybridMultilevel"/>
    <w:tmpl w:val="9BF81972"/>
    <w:lvl w:ilvl="0" w:tplc="AB16F27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1"/>
    <w:rsid w:val="000310DE"/>
    <w:rsid w:val="00033B1E"/>
    <w:rsid w:val="000A1BDC"/>
    <w:rsid w:val="000E0D66"/>
    <w:rsid w:val="000E1B91"/>
    <w:rsid w:val="00153978"/>
    <w:rsid w:val="00195D39"/>
    <w:rsid w:val="001A6E8B"/>
    <w:rsid w:val="0022791D"/>
    <w:rsid w:val="00261AE5"/>
    <w:rsid w:val="00262C02"/>
    <w:rsid w:val="003D2FCC"/>
    <w:rsid w:val="003D42F7"/>
    <w:rsid w:val="003D5464"/>
    <w:rsid w:val="00401277"/>
    <w:rsid w:val="00435226"/>
    <w:rsid w:val="00453A3A"/>
    <w:rsid w:val="00476FE2"/>
    <w:rsid w:val="00493D7D"/>
    <w:rsid w:val="004C6826"/>
    <w:rsid w:val="004E2535"/>
    <w:rsid w:val="005D7E55"/>
    <w:rsid w:val="006A3890"/>
    <w:rsid w:val="006B03FF"/>
    <w:rsid w:val="006F2961"/>
    <w:rsid w:val="006F3528"/>
    <w:rsid w:val="00700FA1"/>
    <w:rsid w:val="00721F57"/>
    <w:rsid w:val="007560EB"/>
    <w:rsid w:val="007724EF"/>
    <w:rsid w:val="007846E7"/>
    <w:rsid w:val="007B5D7A"/>
    <w:rsid w:val="007F2564"/>
    <w:rsid w:val="00816B2A"/>
    <w:rsid w:val="00833390"/>
    <w:rsid w:val="008658B7"/>
    <w:rsid w:val="008A796E"/>
    <w:rsid w:val="00910B53"/>
    <w:rsid w:val="009162E1"/>
    <w:rsid w:val="00944C16"/>
    <w:rsid w:val="009478B0"/>
    <w:rsid w:val="009B322D"/>
    <w:rsid w:val="009D0D88"/>
    <w:rsid w:val="009E15C5"/>
    <w:rsid w:val="00A22312"/>
    <w:rsid w:val="00A31096"/>
    <w:rsid w:val="00A4541C"/>
    <w:rsid w:val="00B3131A"/>
    <w:rsid w:val="00B42244"/>
    <w:rsid w:val="00BE1F90"/>
    <w:rsid w:val="00C23712"/>
    <w:rsid w:val="00C31B19"/>
    <w:rsid w:val="00C35795"/>
    <w:rsid w:val="00C5051E"/>
    <w:rsid w:val="00CE5924"/>
    <w:rsid w:val="00CF799F"/>
    <w:rsid w:val="00D04DCA"/>
    <w:rsid w:val="00D31AD2"/>
    <w:rsid w:val="00DA496E"/>
    <w:rsid w:val="00DF1B06"/>
    <w:rsid w:val="00DF25FC"/>
    <w:rsid w:val="00E323D2"/>
    <w:rsid w:val="00ED78E1"/>
    <w:rsid w:val="00F13533"/>
    <w:rsid w:val="00FD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594AA6B"/>
  <w15:chartTrackingRefBased/>
  <w15:docId w15:val="{9B72EBC8-3CEF-4D1D-A8C6-11858050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333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3">
    <w:name w:val="heading 3"/>
    <w:basedOn w:val="Normal"/>
    <w:link w:val="Titre3Car"/>
    <w:uiPriority w:val="9"/>
    <w:qFormat/>
    <w:rsid w:val="008333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link w:val="Titre4Car"/>
    <w:uiPriority w:val="9"/>
    <w:qFormat/>
    <w:rsid w:val="008333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833390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833390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833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33390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833390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8333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83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33390"/>
  </w:style>
  <w:style w:type="paragraph" w:styleId="Pieddepage">
    <w:name w:val="footer"/>
    <w:basedOn w:val="Normal"/>
    <w:link w:val="PieddepageCar"/>
    <w:uiPriority w:val="99"/>
    <w:unhideWhenUsed/>
    <w:rsid w:val="0083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33390"/>
  </w:style>
  <w:style w:type="character" w:styleId="Textedelespacerserv">
    <w:name w:val="Placeholder Text"/>
    <w:basedOn w:val="Policepardfaut"/>
    <w:uiPriority w:val="99"/>
    <w:semiHidden/>
    <w:rsid w:val="00833390"/>
    <w:rPr>
      <w:color w:val="808080"/>
    </w:rPr>
  </w:style>
  <w:style w:type="paragraph" w:styleId="Paragraphedeliste">
    <w:name w:val="List Paragraph"/>
    <w:basedOn w:val="Normal"/>
    <w:uiPriority w:val="34"/>
    <w:qFormat/>
    <w:rsid w:val="001A6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89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233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d&#232;les%20Office%20personnalis&#233;s\mod&#232;le%20note%20FCCBJ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2017-04-25T00:00:00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note FCCBJ</Template>
  <TotalTime>2</TotalTime>
  <Pages>1</Pages>
  <Words>66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MOS/CS</dc:creator>
  <cp:keywords/>
  <dc:description/>
  <cp:lastModifiedBy>Elodie SEGAUD</cp:lastModifiedBy>
  <cp:revision>5</cp:revision>
  <cp:lastPrinted>2018-05-25T13:57:00Z</cp:lastPrinted>
  <dcterms:created xsi:type="dcterms:W3CDTF">2020-01-07T11:09:00Z</dcterms:created>
  <dcterms:modified xsi:type="dcterms:W3CDTF">2020-02-28T13:43:00Z</dcterms:modified>
</cp:coreProperties>
</file>